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05" w:rsidRDefault="00A46FC2">
      <w:r>
        <w:t>Name</w:t>
      </w:r>
      <w:r w:rsidR="005842F5">
        <w:t xml:space="preserve">: Brandon Hardwick </w:t>
      </w:r>
    </w:p>
    <w:p w:rsidR="00A46FC2" w:rsidRDefault="00A46FC2">
      <w:r>
        <w:t>Date</w:t>
      </w:r>
      <w:r w:rsidR="005842F5">
        <w:t xml:space="preserve">: </w:t>
      </w:r>
    </w:p>
    <w:p w:rsidR="00A46FC2" w:rsidRDefault="00A46FC2">
      <w:r>
        <w:t>TV Studio – Matching Activity</w:t>
      </w:r>
    </w:p>
    <w:p w:rsidR="00A46FC2" w:rsidRDefault="00A46FC2"/>
    <w:p w:rsidR="00A46FC2" w:rsidRDefault="00A46FC2">
      <w:r>
        <w:t>Please match in order the four components that belong together</w:t>
      </w:r>
    </w:p>
    <w:p w:rsidR="00A46FC2" w:rsidRDefault="00A46FC2"/>
    <w:p w:rsidR="00A46FC2" w:rsidRDefault="005842F5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5831205</wp:posOffset>
            </wp:positionH>
            <wp:positionV relativeFrom="paragraph">
              <wp:posOffset>501650</wp:posOffset>
            </wp:positionV>
            <wp:extent cx="1809750" cy="1333500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4002405</wp:posOffset>
            </wp:positionH>
            <wp:positionV relativeFrom="paragraph">
              <wp:posOffset>282575</wp:posOffset>
            </wp:positionV>
            <wp:extent cx="1828800" cy="1552575"/>
            <wp:effectExtent l="1905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2392680</wp:posOffset>
            </wp:positionH>
            <wp:positionV relativeFrom="paragraph">
              <wp:posOffset>415925</wp:posOffset>
            </wp:positionV>
            <wp:extent cx="1409700" cy="1209675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130175</wp:posOffset>
            </wp:positionV>
            <wp:extent cx="2494915" cy="1647825"/>
            <wp:effectExtent l="1905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46FC2" w:rsidSect="00A46FC2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35C05"/>
    <w:rsid w:val="005842F5"/>
    <w:rsid w:val="005D7028"/>
    <w:rsid w:val="00A46FC2"/>
    <w:rsid w:val="00D35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0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112</Characters>
  <Application>Microsoft Office Word</Application>
  <DocSecurity>4</DocSecurity>
  <Lines>1</Lines>
  <Paragraphs>1</Paragraphs>
  <ScaleCrop>false</ScaleCrop>
  <Company>CREC-MLC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2011-01-19T13:59:00Z</dcterms:created>
  <dcterms:modified xsi:type="dcterms:W3CDTF">2011-01-19T13:59:00Z</dcterms:modified>
</cp:coreProperties>
</file>