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80" w:rsidRDefault="0092642A">
      <w:r>
        <w:t xml:space="preserve">Name </w:t>
      </w:r>
      <w:r w:rsidR="00E25FC5">
        <w:t xml:space="preserve">Brandon Hardwick </w:t>
      </w:r>
    </w:p>
    <w:p w:rsidR="0092642A" w:rsidRDefault="0092642A">
      <w:r>
        <w:t>Date __________________________</w:t>
      </w:r>
    </w:p>
    <w:p w:rsidR="0092642A" w:rsidRDefault="0092642A">
      <w:r>
        <w:t>Warm up TV-Studio</w:t>
      </w:r>
    </w:p>
    <w:p w:rsidR="0092642A" w:rsidRDefault="0092642A"/>
    <w:p w:rsidR="0092642A" w:rsidRDefault="008F278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1945005</wp:posOffset>
            </wp:positionH>
            <wp:positionV relativeFrom="paragraph">
              <wp:posOffset>2262505</wp:posOffset>
            </wp:positionV>
            <wp:extent cx="2390775" cy="46672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1805305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5955030</wp:posOffset>
            </wp:positionH>
            <wp:positionV relativeFrom="paragraph">
              <wp:posOffset>2529205</wp:posOffset>
            </wp:positionV>
            <wp:extent cx="1657350" cy="11811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4297680</wp:posOffset>
            </wp:positionH>
            <wp:positionV relativeFrom="paragraph">
              <wp:posOffset>2319655</wp:posOffset>
            </wp:positionV>
            <wp:extent cx="1657350" cy="1181100"/>
            <wp:effectExtent l="1905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405130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2078355</wp:posOffset>
            </wp:positionH>
            <wp:positionV relativeFrom="paragraph">
              <wp:posOffset>319405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6653530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42A">
        <w:t>Place all equipment in proper order with the equalizer effecting just ONE channel and connecting TWO speakers</w:t>
      </w:r>
      <w:r>
        <w:rPr>
          <w:noProof/>
        </w:rPr>
        <w:drawing>
          <wp:inline distT="0" distB="0" distL="0" distR="0">
            <wp:extent cx="1924050" cy="1385917"/>
            <wp:effectExtent l="19050" t="0" r="0" b="0"/>
            <wp:docPr id="6" name="Picture 1" descr="http://www.cameratim.com/business/equipment/images/yamaha-mc802-audio-mix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eratim.com/business/equipment/images/yamaha-mc802-audio-mixer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85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4D6652"/>
    <w:rsid w:val="004E6CC5"/>
    <w:rsid w:val="006F23A8"/>
    <w:rsid w:val="008F2780"/>
    <w:rsid w:val="0092642A"/>
    <w:rsid w:val="00D44842"/>
    <w:rsid w:val="00D511C4"/>
    <w:rsid w:val="00E2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2011-01-11T13:16:00Z</dcterms:created>
  <dcterms:modified xsi:type="dcterms:W3CDTF">2011-01-11T13:27:00Z</dcterms:modified>
</cp:coreProperties>
</file>